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A36C9" w14:textId="77777777" w:rsidR="009F48A2" w:rsidRDefault="009F48A2" w:rsidP="009F48A2">
      <w:pPr>
        <w:jc w:val="left"/>
      </w:pPr>
      <w:r>
        <w:t>Make the following aqueous solutions.  When finished, pour the solutions into the designated containers.</w:t>
      </w:r>
    </w:p>
    <w:p w14:paraId="5734918A" w14:textId="77777777" w:rsidR="009F48A2" w:rsidRDefault="009F48A2" w:rsidP="009F48A2">
      <w:pPr>
        <w:jc w:val="left"/>
      </w:pPr>
    </w:p>
    <w:p w14:paraId="16C030C7" w14:textId="51B4C20B" w:rsidR="009F48A2" w:rsidRDefault="009F48A2" w:rsidP="009F48A2">
      <w:pPr>
        <w:jc w:val="left"/>
      </w:pPr>
      <w:r>
        <w:t>Solution A.  100</w:t>
      </w:r>
      <w:r w:rsidR="0084230F">
        <w:t>.</w:t>
      </w:r>
      <w:r>
        <w:t xml:space="preserve"> </w:t>
      </w:r>
      <w:proofErr w:type="gramStart"/>
      <w:r>
        <w:t>mL</w:t>
      </w:r>
      <w:proofErr w:type="gramEnd"/>
      <w:r>
        <w:t xml:space="preserve"> of 0.10 M CaCl</w:t>
      </w:r>
      <w:r w:rsidRPr="009F48A2">
        <w:rPr>
          <w:vertAlign w:val="subscript"/>
        </w:rPr>
        <w:t>2</w:t>
      </w:r>
    </w:p>
    <w:p w14:paraId="661C0D5E" w14:textId="77777777" w:rsidR="009F48A2" w:rsidRDefault="009F48A2" w:rsidP="009F48A2">
      <w:pPr>
        <w:jc w:val="left"/>
      </w:pPr>
    </w:p>
    <w:p w14:paraId="5D39CF80" w14:textId="1E84F2F2" w:rsidR="009F48A2" w:rsidRDefault="009F48A2" w:rsidP="009F48A2">
      <w:pPr>
        <w:jc w:val="left"/>
      </w:pPr>
      <w:r>
        <w:t xml:space="preserve">Solution B.  </w:t>
      </w:r>
      <w:r w:rsidR="0084230F">
        <w:t>5</w:t>
      </w:r>
      <w:r>
        <w:t>0</w:t>
      </w:r>
      <w:r w:rsidR="0084230F">
        <w:t>.</w:t>
      </w:r>
      <w:r>
        <w:t xml:space="preserve"> </w:t>
      </w:r>
      <w:proofErr w:type="gramStart"/>
      <w:r>
        <w:t>g</w:t>
      </w:r>
      <w:proofErr w:type="gramEnd"/>
      <w:r>
        <w:t xml:space="preserve"> of </w:t>
      </w:r>
      <w:r w:rsidR="0084230F">
        <w:t>1</w:t>
      </w:r>
      <w:r>
        <w:t>.0% CaCl</w:t>
      </w:r>
      <w:r w:rsidRPr="009F48A2">
        <w:rPr>
          <w:vertAlign w:val="subscript"/>
        </w:rPr>
        <w:t xml:space="preserve">2 </w:t>
      </w:r>
      <w:r>
        <w:t>by mass</w:t>
      </w:r>
    </w:p>
    <w:p w14:paraId="0DDA411D" w14:textId="77777777" w:rsidR="009F48A2" w:rsidRDefault="009F48A2" w:rsidP="009F48A2">
      <w:pPr>
        <w:jc w:val="left"/>
      </w:pPr>
    </w:p>
    <w:p w14:paraId="0900A053" w14:textId="77777777" w:rsidR="009F48A2" w:rsidRDefault="009F48A2" w:rsidP="009F48A2">
      <w:pPr>
        <w:jc w:val="left"/>
      </w:pPr>
      <w:r>
        <w:t xml:space="preserve">1.  Write a short summary of your procedure, including the amounts.  Include sketches to show what glassware you used. </w:t>
      </w:r>
    </w:p>
    <w:p w14:paraId="781338C3" w14:textId="77777777" w:rsidR="009F48A2" w:rsidRDefault="009F48A2" w:rsidP="009F48A2">
      <w:pPr>
        <w:jc w:val="left"/>
      </w:pPr>
    </w:p>
    <w:p w14:paraId="14757BEA" w14:textId="77777777" w:rsidR="009F48A2" w:rsidRDefault="009F48A2" w:rsidP="009F48A2">
      <w:pPr>
        <w:jc w:val="left"/>
      </w:pPr>
    </w:p>
    <w:p w14:paraId="7A1F8936" w14:textId="77777777" w:rsidR="009F48A2" w:rsidRDefault="009F48A2" w:rsidP="009F48A2">
      <w:pPr>
        <w:jc w:val="left"/>
      </w:pPr>
    </w:p>
    <w:p w14:paraId="26DFC837" w14:textId="77777777" w:rsidR="009F48A2" w:rsidRDefault="009F48A2" w:rsidP="009F48A2">
      <w:pPr>
        <w:jc w:val="left"/>
      </w:pPr>
    </w:p>
    <w:p w14:paraId="7210B986" w14:textId="77777777" w:rsidR="009F48A2" w:rsidRDefault="009F48A2" w:rsidP="009F48A2">
      <w:pPr>
        <w:jc w:val="left"/>
      </w:pPr>
    </w:p>
    <w:p w14:paraId="06AA37D4" w14:textId="77777777" w:rsidR="009F48A2" w:rsidRDefault="009F48A2" w:rsidP="009F48A2">
      <w:pPr>
        <w:jc w:val="left"/>
      </w:pPr>
    </w:p>
    <w:p w14:paraId="4B2C7417" w14:textId="77777777" w:rsidR="009F48A2" w:rsidRDefault="009F48A2" w:rsidP="009F48A2">
      <w:pPr>
        <w:jc w:val="left"/>
      </w:pPr>
    </w:p>
    <w:p w14:paraId="036E796A" w14:textId="77777777" w:rsidR="009F48A2" w:rsidRDefault="009F48A2" w:rsidP="009F48A2">
      <w:pPr>
        <w:jc w:val="left"/>
      </w:pPr>
    </w:p>
    <w:p w14:paraId="40348FEE" w14:textId="77777777" w:rsidR="009F48A2" w:rsidRDefault="009F48A2" w:rsidP="009F48A2">
      <w:pPr>
        <w:jc w:val="left"/>
      </w:pPr>
    </w:p>
    <w:p w14:paraId="3B826EAF" w14:textId="77777777" w:rsidR="009F48A2" w:rsidRDefault="009F48A2" w:rsidP="009F48A2">
      <w:pPr>
        <w:jc w:val="left"/>
      </w:pPr>
    </w:p>
    <w:p w14:paraId="15DD0585" w14:textId="77777777" w:rsidR="009F48A2" w:rsidRDefault="009F48A2" w:rsidP="009F48A2">
      <w:pPr>
        <w:jc w:val="left"/>
      </w:pPr>
    </w:p>
    <w:p w14:paraId="5B297FE7" w14:textId="77777777" w:rsidR="009F48A2" w:rsidRDefault="009F48A2" w:rsidP="009F48A2">
      <w:pPr>
        <w:jc w:val="left"/>
      </w:pPr>
    </w:p>
    <w:p w14:paraId="621CB0C9" w14:textId="77777777" w:rsidR="009F48A2" w:rsidRDefault="009F48A2" w:rsidP="009F48A2">
      <w:pPr>
        <w:jc w:val="left"/>
      </w:pPr>
    </w:p>
    <w:p w14:paraId="01B6F021" w14:textId="77777777" w:rsidR="009F48A2" w:rsidRDefault="009F48A2" w:rsidP="009F48A2">
      <w:pPr>
        <w:jc w:val="left"/>
      </w:pPr>
    </w:p>
    <w:p w14:paraId="6226E50C" w14:textId="77777777" w:rsidR="009F48A2" w:rsidRDefault="009F48A2" w:rsidP="009F48A2">
      <w:pPr>
        <w:jc w:val="left"/>
      </w:pPr>
    </w:p>
    <w:p w14:paraId="092DED02" w14:textId="77777777" w:rsidR="009F48A2" w:rsidRDefault="009F48A2" w:rsidP="009F48A2">
      <w:pPr>
        <w:jc w:val="left"/>
      </w:pPr>
    </w:p>
    <w:p w14:paraId="41EA2292" w14:textId="77777777" w:rsidR="009F48A2" w:rsidRDefault="009F48A2" w:rsidP="009F48A2">
      <w:pPr>
        <w:jc w:val="left"/>
      </w:pPr>
    </w:p>
    <w:p w14:paraId="4E3D0165" w14:textId="77777777" w:rsidR="009F48A2" w:rsidRDefault="009F48A2" w:rsidP="009F48A2">
      <w:pPr>
        <w:jc w:val="left"/>
      </w:pPr>
    </w:p>
    <w:p w14:paraId="156B6F0A" w14:textId="77777777" w:rsidR="009F48A2" w:rsidRDefault="009F48A2" w:rsidP="009F48A2">
      <w:pPr>
        <w:jc w:val="left"/>
      </w:pPr>
    </w:p>
    <w:p w14:paraId="558F82F6" w14:textId="77777777" w:rsidR="009F48A2" w:rsidRDefault="009F48A2" w:rsidP="009F48A2">
      <w:pPr>
        <w:jc w:val="left"/>
      </w:pPr>
    </w:p>
    <w:p w14:paraId="7D9FF746" w14:textId="77777777" w:rsidR="009F48A2" w:rsidRDefault="009F48A2" w:rsidP="009F48A2">
      <w:pPr>
        <w:jc w:val="left"/>
      </w:pPr>
    </w:p>
    <w:p w14:paraId="7CDE2572" w14:textId="77777777" w:rsidR="009F48A2" w:rsidRDefault="009F48A2" w:rsidP="009F48A2">
      <w:pPr>
        <w:jc w:val="left"/>
      </w:pPr>
    </w:p>
    <w:p w14:paraId="714F91B4" w14:textId="77777777" w:rsidR="009F48A2" w:rsidRDefault="009F48A2" w:rsidP="009F48A2">
      <w:pPr>
        <w:jc w:val="left"/>
      </w:pPr>
    </w:p>
    <w:p w14:paraId="14959A02" w14:textId="77777777" w:rsidR="009F48A2" w:rsidRDefault="009F48A2" w:rsidP="009F48A2">
      <w:pPr>
        <w:jc w:val="left"/>
      </w:pPr>
    </w:p>
    <w:p w14:paraId="4A41FCB1" w14:textId="77777777" w:rsidR="009F48A2" w:rsidRDefault="009F48A2" w:rsidP="009F48A2">
      <w:pPr>
        <w:jc w:val="left"/>
      </w:pPr>
      <w:r>
        <w:t xml:space="preserve">2.  </w:t>
      </w:r>
      <w:r>
        <w:tab/>
      </w:r>
      <w:proofErr w:type="gramStart"/>
      <w:r>
        <w:t>a</w:t>
      </w:r>
      <w:proofErr w:type="gramEnd"/>
      <w:r>
        <w:t xml:space="preserve">.  What particles are in the solution?  </w:t>
      </w:r>
    </w:p>
    <w:p w14:paraId="6087F475" w14:textId="77777777" w:rsidR="009F48A2" w:rsidRDefault="009F48A2" w:rsidP="009F48A2">
      <w:pPr>
        <w:ind w:firstLine="720"/>
        <w:jc w:val="left"/>
      </w:pPr>
      <w:r>
        <w:t>b.  What is the principal type of solute-solvent interaction?</w:t>
      </w:r>
    </w:p>
    <w:p w14:paraId="5ABA0465" w14:textId="77777777" w:rsidR="009F48A2" w:rsidRDefault="009F48A2" w:rsidP="009F48A2">
      <w:pPr>
        <w:ind w:firstLine="720"/>
        <w:jc w:val="left"/>
      </w:pPr>
      <w:r>
        <w:t>c.  Make a particle level drawing to illustrate the solute-solvent interactions.</w:t>
      </w:r>
    </w:p>
    <w:p w14:paraId="2D477301" w14:textId="77777777" w:rsidR="009F48A2" w:rsidRDefault="009F48A2" w:rsidP="00EF1C8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bCs/>
        </w:rPr>
      </w:pPr>
    </w:p>
    <w:p w14:paraId="2913BED0" w14:textId="77777777" w:rsidR="009F48A2" w:rsidRDefault="009F48A2" w:rsidP="00EF1C8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bCs/>
        </w:rPr>
      </w:pPr>
    </w:p>
    <w:p w14:paraId="758BF60B" w14:textId="77777777" w:rsidR="009F48A2" w:rsidRDefault="009F48A2" w:rsidP="00EF1C8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bCs/>
        </w:rPr>
      </w:pPr>
    </w:p>
    <w:p w14:paraId="156B04F3" w14:textId="77777777" w:rsidR="009F48A2" w:rsidRDefault="009F48A2" w:rsidP="00EF1C8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bCs/>
        </w:rPr>
      </w:pPr>
    </w:p>
    <w:p w14:paraId="45A9A8FB" w14:textId="77777777" w:rsidR="009F48A2" w:rsidRDefault="009F48A2" w:rsidP="00EF1C8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bCs/>
        </w:rPr>
      </w:pPr>
    </w:p>
    <w:p w14:paraId="18C482B2" w14:textId="77777777" w:rsidR="009F48A2" w:rsidRDefault="009F48A2" w:rsidP="00EF1C8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bCs/>
        </w:rPr>
      </w:pPr>
    </w:p>
    <w:p w14:paraId="45D6B484" w14:textId="77777777" w:rsidR="009F48A2" w:rsidRDefault="009F48A2" w:rsidP="00EF1C8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bCs/>
        </w:rPr>
      </w:pPr>
    </w:p>
    <w:p w14:paraId="58D7FB3A" w14:textId="77777777" w:rsidR="009F48A2" w:rsidRDefault="009F48A2" w:rsidP="00EF1C8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bCs/>
        </w:rPr>
      </w:pPr>
    </w:p>
    <w:p w14:paraId="70CDC0A6" w14:textId="77777777" w:rsidR="009F48A2" w:rsidRDefault="009F48A2" w:rsidP="00EF1C85">
      <w:pPr>
        <w:pStyle w:val="y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b/>
          <w:bCs/>
        </w:rPr>
      </w:pPr>
    </w:p>
    <w:p w14:paraId="46656AA4" w14:textId="77777777" w:rsidR="009F48A2" w:rsidRDefault="009F48A2" w:rsidP="00EF1C85">
      <w:pPr>
        <w:pStyle w:val="year"/>
        <w:outlineLvl w:val="0"/>
        <w:rPr>
          <w:rFonts w:ascii="Times New Roman" w:hAnsi="Times New Roman"/>
        </w:rPr>
      </w:pPr>
    </w:p>
    <w:p w14:paraId="3BB8FA35" w14:textId="4A4ED3C4" w:rsidR="00EF1C85" w:rsidRDefault="00EF1C85" w:rsidP="00EF1C85">
      <w:pPr>
        <w:pStyle w:val="year"/>
        <w:outlineLvl w:val="0"/>
        <w:rPr>
          <w:b/>
        </w:rPr>
      </w:pPr>
      <w:r>
        <w:rPr>
          <w:b/>
        </w:rPr>
        <w:lastRenderedPageBreak/>
        <w:t xml:space="preserve">2001 D </w:t>
      </w:r>
      <w:bookmarkStart w:id="0" w:name="_GoBack"/>
      <w:bookmarkEnd w:id="0"/>
    </w:p>
    <w:p w14:paraId="0F1A25F7" w14:textId="77777777" w:rsidR="007B6A09" w:rsidRDefault="007B6A09" w:rsidP="00EF1C85">
      <w:pPr>
        <w:pStyle w:val="year"/>
        <w:outlineLvl w:val="0"/>
        <w:rPr>
          <w:b/>
        </w:rPr>
      </w:pPr>
    </w:p>
    <w:p w14:paraId="4D1EF0E7" w14:textId="792F3F35" w:rsidR="007B6A09" w:rsidRDefault="007B6A09" w:rsidP="007B6A09">
      <w:pPr>
        <w:pStyle w:val="year"/>
        <w:jc w:val="left"/>
        <w:outlineLvl w:val="0"/>
        <w:rPr>
          <w:b/>
        </w:rPr>
      </w:pPr>
      <w:r>
        <w:rPr>
          <w:b/>
        </w:rPr>
        <w:t xml:space="preserve">For </w:t>
      </w:r>
      <w:proofErr w:type="gramStart"/>
      <w:r>
        <w:rPr>
          <w:b/>
        </w:rPr>
        <w:t>part a use</w:t>
      </w:r>
      <w:proofErr w:type="gramEnd"/>
      <w:r>
        <w:rPr>
          <w:b/>
        </w:rPr>
        <w:t xml:space="preserve"> the following relationship:  the greater the number of dissolved particles, the higher the boiling point. </w:t>
      </w:r>
    </w:p>
    <w:p w14:paraId="23D72103" w14:textId="77777777" w:rsidR="007B6A09" w:rsidRDefault="007B6A09" w:rsidP="00EF1C85">
      <w:pPr>
        <w:pStyle w:val="year"/>
        <w:outlineLvl w:val="0"/>
        <w:rPr>
          <w:b/>
        </w:rPr>
      </w:pPr>
    </w:p>
    <w:p w14:paraId="42639AEC" w14:textId="77777777" w:rsidR="00EF1C85" w:rsidRDefault="00EF1C85" w:rsidP="00EF1C8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</w:pPr>
      <w:r>
        <w:rPr>
          <w:noProof/>
        </w:rPr>
        <w:drawing>
          <wp:inline distT="0" distB="0" distL="0" distR="0" wp14:anchorId="0C1AB917" wp14:editId="783B5E5A">
            <wp:extent cx="3332480" cy="142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B1725" w14:textId="77777777" w:rsidR="00EF1C85" w:rsidRDefault="00EF1C85" w:rsidP="00EF1C8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</w:pPr>
      <w:r>
        <w:t>Answer the questions below that relate to the five aqueous solutions at 25</w:t>
      </w:r>
      <w:r>
        <w:sym w:font="Symbol" w:char="F0B0"/>
      </w:r>
      <w:r>
        <w:t>C shown above.</w:t>
      </w:r>
    </w:p>
    <w:p w14:paraId="2FF39DE4" w14:textId="77777777" w:rsidR="00EF1C85" w:rsidRDefault="00EF1C85" w:rsidP="00EF1C8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Which solution has the highest boiling point? Explain.</w:t>
      </w:r>
    </w:p>
    <w:p w14:paraId="2FFCF731" w14:textId="77777777" w:rsidR="00EF1C85" w:rsidRDefault="00EF1C85" w:rsidP="00EF1C8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Which solution has the highest pH? Explain.</w:t>
      </w:r>
    </w:p>
    <w:p w14:paraId="16A3E899" w14:textId="77777777" w:rsidR="00EF1C85" w:rsidRDefault="00EF1C85" w:rsidP="00EF1C8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Identify a pair of the solutions that would produce a precipitate when mixed together. Write the formula of the precipitate.</w:t>
      </w:r>
    </w:p>
    <w:p w14:paraId="291EE83C" w14:textId="77777777" w:rsidR="00EF1C85" w:rsidRDefault="00EF1C85" w:rsidP="00EF1C8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Which solution could be used to oxidize the </w:t>
      </w:r>
      <w:proofErr w:type="spellStart"/>
      <w:r>
        <w:t>Cl</w:t>
      </w:r>
      <w:proofErr w:type="spellEnd"/>
      <w:r>
        <w:rPr>
          <w:vertAlign w:val="superscript"/>
        </w:rPr>
        <w:t>–</w:t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aq</w:t>
      </w:r>
      <w:proofErr w:type="spellEnd"/>
      <w:r>
        <w:rPr>
          <w:i/>
          <w:sz w:val="18"/>
        </w:rPr>
        <w:t>)</w:t>
      </w:r>
      <w:r>
        <w:t xml:space="preserve"> ion? Identify the product of the oxidation.</w:t>
      </w:r>
    </w:p>
    <w:p w14:paraId="21C0178C" w14:textId="77777777" w:rsidR="00EF1C85" w:rsidRDefault="00EF1C85" w:rsidP="00EF1C85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(e)</w:t>
      </w:r>
      <w:r>
        <w:tab/>
        <w:t xml:space="preserve">Which solution would be the </w:t>
      </w:r>
      <w:r>
        <w:rPr>
          <w:u w:val="single"/>
        </w:rPr>
        <w:t>least</w:t>
      </w:r>
      <w:r>
        <w:t xml:space="preserve"> effective conductor of electricity? Explain.</w:t>
      </w:r>
    </w:p>
    <w:p w14:paraId="61540FDA" w14:textId="77777777" w:rsidR="00EF1C85" w:rsidRDefault="00EF1C85"/>
    <w:p w14:paraId="70F10EA9" w14:textId="77777777" w:rsidR="00EF1C85" w:rsidRDefault="00EF1C85"/>
    <w:p w14:paraId="6ACC5BE2" w14:textId="77777777" w:rsidR="00EF1C85" w:rsidRDefault="00EF1C85"/>
    <w:p w14:paraId="3CEDDBEC" w14:textId="77777777" w:rsidR="00EF1C85" w:rsidRDefault="005030E7" w:rsidP="005030E7">
      <w:pPr>
        <w:jc w:val="left"/>
      </w:pPr>
      <w:r>
        <w:t xml:space="preserve"> </w:t>
      </w:r>
    </w:p>
    <w:sectPr w:rsidR="00EF1C85" w:rsidSect="00131C14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2D844" w14:textId="77777777" w:rsidR="0084230F" w:rsidRDefault="0084230F" w:rsidP="0084230F">
      <w:pPr>
        <w:spacing w:line="240" w:lineRule="auto"/>
      </w:pPr>
      <w:r>
        <w:separator/>
      </w:r>
    </w:p>
  </w:endnote>
  <w:endnote w:type="continuationSeparator" w:id="0">
    <w:p w14:paraId="6D85A2C8" w14:textId="77777777" w:rsidR="0084230F" w:rsidRDefault="0084230F" w:rsidP="0084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C10AC" w14:textId="77777777" w:rsidR="0084230F" w:rsidRDefault="0084230F" w:rsidP="0084230F">
      <w:pPr>
        <w:spacing w:line="240" w:lineRule="auto"/>
      </w:pPr>
      <w:r>
        <w:separator/>
      </w:r>
    </w:p>
  </w:footnote>
  <w:footnote w:type="continuationSeparator" w:id="0">
    <w:p w14:paraId="08976002" w14:textId="77777777" w:rsidR="0084230F" w:rsidRDefault="0084230F" w:rsidP="00842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E06A0" w14:textId="0CE85BC2" w:rsidR="0084230F" w:rsidRDefault="0084230F">
    <w:pPr>
      <w:pStyle w:val="Header"/>
      <w:rPr>
        <w:b/>
      </w:rPr>
    </w:pPr>
    <w:r w:rsidRPr="0084230F">
      <w:rPr>
        <w:b/>
      </w:rPr>
      <w:t>AP Practice</w:t>
    </w:r>
    <w:r w:rsidRPr="0084230F">
      <w:rPr>
        <w:b/>
      </w:rPr>
      <w:tab/>
    </w:r>
    <w:r w:rsidRPr="0084230F">
      <w:rPr>
        <w:b/>
      </w:rPr>
      <w:tab/>
      <w:t>Name_____________________</w:t>
    </w:r>
    <w:proofErr w:type="gramStart"/>
    <w:r w:rsidRPr="0084230F">
      <w:rPr>
        <w:b/>
      </w:rPr>
      <w:t>_  Block</w:t>
    </w:r>
    <w:proofErr w:type="gramEnd"/>
    <w:r w:rsidRPr="0084230F">
      <w:rPr>
        <w:b/>
      </w:rPr>
      <w:t>____ Date_____</w:t>
    </w:r>
  </w:p>
  <w:p w14:paraId="4914EA9B" w14:textId="0FEB209D" w:rsidR="00EA5F5E" w:rsidRPr="0084230F" w:rsidRDefault="00EA5F5E">
    <w:pPr>
      <w:pStyle w:val="Header"/>
      <w:rPr>
        <w:b/>
      </w:rPr>
    </w:pPr>
    <w:r w:rsidRPr="0084230F">
      <w:rPr>
        <w:b/>
      </w:rPr>
      <w:t>Ch. 13 Solutions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34776"/>
    <w:multiLevelType w:val="hybridMultilevel"/>
    <w:tmpl w:val="9826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85"/>
    <w:rsid w:val="00131C14"/>
    <w:rsid w:val="003F131F"/>
    <w:rsid w:val="005030E7"/>
    <w:rsid w:val="007B6A09"/>
    <w:rsid w:val="0084230F"/>
    <w:rsid w:val="009F48A2"/>
    <w:rsid w:val="00EA5F5E"/>
    <w:rsid w:val="00E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69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85"/>
    <w:pPr>
      <w:spacing w:line="240" w:lineRule="atLeast"/>
      <w:jc w:val="both"/>
    </w:pPr>
    <w:rPr>
      <w:rFonts w:ascii="Times" w:eastAsia="Times New Roman" w:hAnsi="Times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EF1C85"/>
    <w:pPr>
      <w:tabs>
        <w:tab w:val="left" w:pos="440"/>
      </w:tabs>
      <w:spacing w:before="40" w:after="40"/>
      <w:ind w:left="440" w:hanging="440"/>
    </w:pPr>
  </w:style>
  <w:style w:type="paragraph" w:customStyle="1" w:styleId="year">
    <w:name w:val="year"/>
    <w:basedOn w:val="Normal"/>
    <w:rsid w:val="00EF1C85"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8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85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30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30F"/>
    <w:rPr>
      <w:rFonts w:ascii="Times" w:eastAsia="Times New Roman" w:hAnsi="Times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230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30F"/>
    <w:rPr>
      <w:rFonts w:ascii="Times" w:eastAsia="Times New Roman" w:hAnsi="Times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85"/>
    <w:pPr>
      <w:spacing w:line="240" w:lineRule="atLeast"/>
      <w:jc w:val="both"/>
    </w:pPr>
    <w:rPr>
      <w:rFonts w:ascii="Times" w:eastAsia="Times New Roman" w:hAnsi="Times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EF1C85"/>
    <w:pPr>
      <w:tabs>
        <w:tab w:val="left" w:pos="440"/>
      </w:tabs>
      <w:spacing w:before="40" w:after="40"/>
      <w:ind w:left="440" w:hanging="440"/>
    </w:pPr>
  </w:style>
  <w:style w:type="paragraph" w:customStyle="1" w:styleId="year">
    <w:name w:val="year"/>
    <w:basedOn w:val="Normal"/>
    <w:rsid w:val="00EF1C85"/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8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85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30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30F"/>
    <w:rPr>
      <w:rFonts w:ascii="Times" w:eastAsia="Times New Roman" w:hAnsi="Times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230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30F"/>
    <w:rPr>
      <w:rFonts w:ascii="Times" w:eastAsia="Times New Roman" w:hAnsi="Times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1003</Characters>
  <Application>Microsoft Macintosh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McChesney</dc:creator>
  <cp:keywords/>
  <dc:description/>
  <cp:lastModifiedBy>Marianne McChesney</cp:lastModifiedBy>
  <cp:revision>3</cp:revision>
  <cp:lastPrinted>2016-01-04T00:41:00Z</cp:lastPrinted>
  <dcterms:created xsi:type="dcterms:W3CDTF">2016-10-04T00:58:00Z</dcterms:created>
  <dcterms:modified xsi:type="dcterms:W3CDTF">2016-10-04T01:01:00Z</dcterms:modified>
</cp:coreProperties>
</file>